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58" w:rsidRPr="001058BC" w:rsidRDefault="00D47C58" w:rsidP="00D47C58">
      <w:pPr>
        <w:spacing w:line="360" w:lineRule="auto"/>
        <w:jc w:val="center"/>
        <w:rPr>
          <w:rFonts w:ascii="Times New Roman" w:hAnsi="Times New Roman"/>
          <w:b/>
          <w:sz w:val="24"/>
          <w:szCs w:val="24"/>
        </w:rPr>
      </w:pPr>
      <w:r w:rsidRPr="001058BC">
        <w:rPr>
          <w:rFonts w:ascii="Times New Roman" w:hAnsi="Times New Roman"/>
          <w:b/>
          <w:color w:val="000000"/>
          <w:sz w:val="24"/>
          <w:szCs w:val="24"/>
        </w:rPr>
        <w:t>ENVIRONMENT SENSING USING SMART PHONE</w:t>
      </w:r>
    </w:p>
    <w:p w:rsidR="00D47C58" w:rsidRPr="001058BC" w:rsidRDefault="00D47C58" w:rsidP="00D47C58">
      <w:pPr>
        <w:spacing w:line="360" w:lineRule="auto"/>
        <w:rPr>
          <w:rFonts w:ascii="Times New Roman" w:hAnsi="Times New Roman"/>
          <w:sz w:val="24"/>
          <w:szCs w:val="24"/>
        </w:rPr>
      </w:pPr>
      <w:r w:rsidRPr="001058BC">
        <w:rPr>
          <w:rFonts w:ascii="Times New Roman" w:hAnsi="Times New Roman"/>
          <w:b/>
          <w:sz w:val="24"/>
          <w:szCs w:val="24"/>
        </w:rPr>
        <w:t>AIM:</w:t>
      </w:r>
    </w:p>
    <w:p w:rsidR="00D47C58" w:rsidRPr="001058BC" w:rsidRDefault="00D47C58" w:rsidP="00D47C58">
      <w:pPr>
        <w:spacing w:line="360" w:lineRule="auto"/>
        <w:jc w:val="both"/>
        <w:rPr>
          <w:rFonts w:ascii="Times New Roman" w:hAnsi="Times New Roman"/>
          <w:sz w:val="24"/>
          <w:szCs w:val="24"/>
        </w:rPr>
      </w:pPr>
      <w:r w:rsidRPr="001058BC">
        <w:rPr>
          <w:rFonts w:ascii="Times New Roman" w:hAnsi="Times New Roman"/>
          <w:sz w:val="24"/>
          <w:szCs w:val="24"/>
        </w:rPr>
        <w:t>The main aim of this project is to design a system to monitor the parameters using Bluetooth technology.</w:t>
      </w:r>
    </w:p>
    <w:p w:rsidR="00D47C58" w:rsidRPr="001058BC" w:rsidRDefault="00D47C58" w:rsidP="00D47C58">
      <w:pPr>
        <w:pStyle w:val="Mineforparas"/>
        <w:spacing w:line="360" w:lineRule="auto"/>
        <w:rPr>
          <w:rFonts w:ascii="Times New Roman" w:hAnsi="Times New Roman"/>
          <w:b/>
          <w:i w:val="0"/>
          <w:color w:val="auto"/>
          <w:sz w:val="24"/>
        </w:rPr>
      </w:pPr>
      <w:r w:rsidRPr="001058BC">
        <w:rPr>
          <w:rFonts w:ascii="Times New Roman" w:hAnsi="Times New Roman"/>
          <w:b/>
          <w:i w:val="0"/>
          <w:color w:val="auto"/>
          <w:sz w:val="24"/>
        </w:rPr>
        <w:t>PURPOSE:</w:t>
      </w:r>
    </w:p>
    <w:p w:rsidR="00D47C58" w:rsidRPr="001058BC" w:rsidRDefault="00D47C58" w:rsidP="00D47C58">
      <w:pPr>
        <w:pStyle w:val="Mineforparas"/>
        <w:spacing w:line="360" w:lineRule="auto"/>
        <w:rPr>
          <w:rStyle w:val="IntenseEmphasis"/>
          <w:rFonts w:ascii="Times New Roman" w:hAnsi="Times New Roman"/>
          <w:b w:val="0"/>
          <w:color w:val="auto"/>
          <w:spacing w:val="0"/>
          <w:sz w:val="24"/>
        </w:rPr>
      </w:pPr>
      <w:r w:rsidRPr="001058BC">
        <w:rPr>
          <w:rFonts w:ascii="Times New Roman" w:hAnsi="Times New Roman"/>
          <w:i w:val="0"/>
          <w:color w:val="auto"/>
          <w:spacing w:val="0"/>
          <w:sz w:val="24"/>
        </w:rPr>
        <w:t>The purpose of the project is to develop a system which is capable of sensing and automatic monitoring of various parameters in any sensitive things and it is useful in avoiding any damage or loss.</w:t>
      </w:r>
    </w:p>
    <w:p w:rsidR="00D47C58" w:rsidRPr="001058BC" w:rsidRDefault="00D47C58" w:rsidP="00D47C58">
      <w:pPr>
        <w:pStyle w:val="Heading2"/>
        <w:spacing w:line="360" w:lineRule="auto"/>
        <w:rPr>
          <w:rFonts w:ascii="Times New Roman" w:hAnsi="Times New Roman"/>
          <w:color w:val="auto"/>
          <w:sz w:val="24"/>
          <w:szCs w:val="24"/>
        </w:rPr>
      </w:pPr>
      <w:r w:rsidRPr="001058BC">
        <w:rPr>
          <w:rFonts w:ascii="Times New Roman" w:hAnsi="Times New Roman"/>
          <w:color w:val="auto"/>
          <w:sz w:val="24"/>
          <w:szCs w:val="24"/>
        </w:rPr>
        <w:t>BLOCK DIAGRAM:</w:t>
      </w:r>
    </w:p>
    <w:p w:rsidR="00D47C58" w:rsidRPr="001058BC" w:rsidRDefault="00442024" w:rsidP="00D47C58">
      <w:pPr>
        <w:spacing w:line="360" w:lineRule="auto"/>
        <w:rPr>
          <w:rFonts w:ascii="Times New Roman" w:hAnsi="Times New Roman"/>
          <w:sz w:val="24"/>
          <w:szCs w:val="24"/>
        </w:rPr>
      </w:pPr>
      <w:r>
        <w:rPr>
          <w:rFonts w:ascii="Times New Roman" w:hAnsi="Times New Roman"/>
          <w:noProof/>
          <w:sz w:val="24"/>
          <w:szCs w:val="24"/>
        </w:rPr>
        <w:pict>
          <v:group id="_x0000_s1026" editas="canvas" style="position:absolute;margin-left:-35.2pt;margin-top:10.95pt;width:517.5pt;height:231.4pt;z-index:251660288;mso-position-horizontal-relative:char;mso-position-vertical-relative:line" coordorigin="1891,2413" coordsize="10350,46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91;top:2413;width:10350;height:4628" o:preferrelative="f">
              <v:fill o:detectmouseclick="t"/>
              <v:path o:extrusionok="t" o:connecttype="none"/>
            </v:shape>
            <v:rect id="_x0000_s1028" style="position:absolute;left:5580;top:2698;width:2055;height:4154">
              <v:textbox style="mso-next-textbox:#_x0000_s1028">
                <w:txbxContent>
                  <w:p w:rsidR="00D47C58" w:rsidRPr="00C070E2" w:rsidRDefault="00D47C58" w:rsidP="00D47C58">
                    <w:pPr>
                      <w:jc w:val="center"/>
                      <w:rPr>
                        <w:rFonts w:ascii="Cambria" w:hAnsi="Cambria"/>
                        <w:b/>
                      </w:rPr>
                    </w:pPr>
                  </w:p>
                  <w:p w:rsidR="00D47C58" w:rsidRPr="00C070E2" w:rsidRDefault="00D47C58" w:rsidP="00D47C58">
                    <w:pPr>
                      <w:jc w:val="center"/>
                      <w:rPr>
                        <w:rFonts w:ascii="Cambria" w:hAnsi="Cambria"/>
                        <w:b/>
                      </w:rPr>
                    </w:pPr>
                  </w:p>
                  <w:p w:rsidR="00D47C58" w:rsidRPr="00C070E2" w:rsidRDefault="00D47C58" w:rsidP="00D47C58">
                    <w:pPr>
                      <w:jc w:val="center"/>
                      <w:rPr>
                        <w:rFonts w:ascii="Cambria" w:hAnsi="Cambria"/>
                        <w:b/>
                      </w:rPr>
                    </w:pPr>
                  </w:p>
                  <w:p w:rsidR="00D47C58" w:rsidRPr="00C070E2" w:rsidRDefault="00D47C58" w:rsidP="00D47C58">
                    <w:pPr>
                      <w:jc w:val="center"/>
                      <w:rPr>
                        <w:rFonts w:ascii="Cambria" w:hAnsi="Cambria"/>
                        <w:b/>
                      </w:rPr>
                    </w:pPr>
                    <w:r w:rsidRPr="00C070E2">
                      <w:rPr>
                        <w:rFonts w:ascii="Cambria" w:hAnsi="Cambria"/>
                        <w:b/>
                      </w:rPr>
                      <w:t>MICRO   CO</w:t>
                    </w:r>
                    <w:r>
                      <w:rPr>
                        <w:rFonts w:ascii="Cambria" w:hAnsi="Cambria"/>
                        <w:b/>
                      </w:rPr>
                      <w:t>NTROLLER AT89S52</w:t>
                    </w:r>
                  </w:p>
                  <w:p w:rsidR="00D47C58" w:rsidRPr="00C070E2" w:rsidRDefault="00D47C58" w:rsidP="00D47C58">
                    <w:pPr>
                      <w:jc w:val="center"/>
                      <w:rPr>
                        <w:rFonts w:ascii="Cambria" w:hAnsi="Cambria"/>
                        <w:b/>
                      </w:rPr>
                    </w:pPr>
                  </w:p>
                  <w:p w:rsidR="00D47C58" w:rsidRPr="00C070E2" w:rsidRDefault="00D47C58" w:rsidP="00D47C58">
                    <w:pPr>
                      <w:jc w:val="center"/>
                      <w:rPr>
                        <w:rFonts w:ascii="Cambria" w:hAnsi="Cambria"/>
                        <w:b/>
                      </w:rPr>
                    </w:pPr>
                  </w:p>
                </w:txbxContent>
              </v:textbox>
            </v:rect>
            <v:rect id="_x0000_s1029" style="position:absolute;left:3076;top:2773;width:1875;height:914">
              <v:textbox style="mso-next-textbox:#_x0000_s1029">
                <w:txbxContent>
                  <w:p w:rsidR="00D47C58" w:rsidRPr="00C070E2" w:rsidRDefault="00D47C58" w:rsidP="00D47C58">
                    <w:pPr>
                      <w:jc w:val="center"/>
                      <w:rPr>
                        <w:rFonts w:ascii="Cambria" w:hAnsi="Cambria"/>
                        <w:b/>
                      </w:rPr>
                    </w:pPr>
                    <w:r w:rsidRPr="00C070E2">
                      <w:rPr>
                        <w:rFonts w:ascii="Cambria" w:hAnsi="Cambria"/>
                        <w:b/>
                      </w:rPr>
                      <w:t>POWER SUPPLY</w:t>
                    </w:r>
                  </w:p>
                </w:txbxContent>
              </v:textbox>
            </v:rect>
            <v:rect id="_x0000_s1030" style="position:absolute;left:8374;top:3023;width:1962;height:966">
              <v:textbox style="mso-next-textbox:#_x0000_s1030">
                <w:txbxContent>
                  <w:p w:rsidR="00D47C58" w:rsidRPr="00C070E2" w:rsidRDefault="00D47C58" w:rsidP="00D47C58">
                    <w:pPr>
                      <w:jc w:val="center"/>
                      <w:rPr>
                        <w:rFonts w:ascii="Cambria" w:hAnsi="Cambria"/>
                        <w:b/>
                      </w:rPr>
                    </w:pPr>
                    <w:r w:rsidRPr="00C070E2">
                      <w:rPr>
                        <w:rFonts w:ascii="Cambria" w:hAnsi="Cambria"/>
                        <w:b/>
                      </w:rPr>
                      <w:t>LCD DISPLAY</w:t>
                    </w:r>
                  </w:p>
                  <w:p w:rsidR="00D47C58" w:rsidRPr="00C070E2" w:rsidRDefault="00D47C58" w:rsidP="00D47C58">
                    <w:pPr>
                      <w:jc w:val="center"/>
                      <w:rPr>
                        <w:rFonts w:ascii="Cambria" w:hAnsi="Cambria"/>
                        <w:b/>
                      </w:rPr>
                    </w:pPr>
                    <w:r w:rsidRPr="00C070E2">
                      <w:rPr>
                        <w:rFonts w:ascii="Cambria" w:hAnsi="Cambria"/>
                        <w:b/>
                      </w:rPr>
                      <w:t>(16 X 2 LINES)</w:t>
                    </w:r>
                  </w:p>
                </w:txbxContent>
              </v:textbox>
            </v:rect>
            <v:rect id="_x0000_s1031" style="position:absolute;left:9344;top:5508;width:1875;height:959;flip:y">
              <v:textbox style="mso-next-textbox:#_x0000_s1031">
                <w:txbxContent>
                  <w:p w:rsidR="00D47C58" w:rsidRPr="00C070E2" w:rsidRDefault="00D47C58" w:rsidP="00D47C58">
                    <w:pPr>
                      <w:jc w:val="center"/>
                      <w:rPr>
                        <w:rFonts w:ascii="Cambria" w:hAnsi="Cambria"/>
                        <w:b/>
                      </w:rPr>
                    </w:pPr>
                    <w:r w:rsidRPr="00C070E2">
                      <w:rPr>
                        <w:rFonts w:ascii="Cambria" w:hAnsi="Cambria"/>
                        <w:b/>
                      </w:rPr>
                      <w:t>BLUETOOTH MODULE</w:t>
                    </w:r>
                  </w:p>
                </w:txbxContent>
              </v:textbox>
            </v:rect>
            <v:rect id="_x0000_s1032" style="position:absolute;left:2956;top:4089;width:1875;height:1524;flip:y">
              <v:textbox style="mso-next-textbox:#_x0000_s1032">
                <w:txbxContent>
                  <w:p w:rsidR="00D47C58" w:rsidRPr="00C070E2" w:rsidRDefault="00D47C58" w:rsidP="00D47C58">
                    <w:pPr>
                      <w:jc w:val="center"/>
                      <w:rPr>
                        <w:rFonts w:ascii="Cambria" w:hAnsi="Cambria"/>
                        <w:b/>
                      </w:rPr>
                    </w:pPr>
                    <w:r w:rsidRPr="00C070E2">
                      <w:rPr>
                        <w:rFonts w:ascii="Cambria" w:hAnsi="Cambria"/>
                        <w:b/>
                      </w:rPr>
                      <w:t xml:space="preserve">SENSORS </w:t>
                    </w:r>
                  </w:p>
                  <w:p w:rsidR="00D47C58" w:rsidRPr="00C070E2" w:rsidRDefault="00D47C58" w:rsidP="00D47C58">
                    <w:pPr>
                      <w:jc w:val="center"/>
                      <w:rPr>
                        <w:rFonts w:ascii="Cambria" w:hAnsi="Cambria"/>
                        <w:b/>
                      </w:rPr>
                    </w:pPr>
                    <w:r w:rsidRPr="00C070E2">
                      <w:rPr>
                        <w:rFonts w:ascii="Cambria" w:hAnsi="Cambria"/>
                        <w:b/>
                      </w:rPr>
                      <w:t>(LDR, TEMP, SMOKE)</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3" type="#_x0000_t69" style="position:absolute;left:7635;top:5848;width:299;height:31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4276;top:6303;width:1154;height:345"/>
            <v:shape id="_x0000_s1035" type="#_x0000_t13" style="position:absolute;left:4951;top:3023;width:614;height:345"/>
            <v:shape id="_x0000_s1036" type="#_x0000_t13" style="position:absolute;left:7635;top:3193;width:739;height:494"/>
            <v:rect id="_x0000_s1037" style="position:absolute;left:3361;top:5998;width:915;height:854;flip:y">
              <v:textbox style="mso-next-textbox:#_x0000_s1037">
                <w:txbxContent>
                  <w:p w:rsidR="00D47C58" w:rsidRPr="00C070E2" w:rsidRDefault="00D47C58" w:rsidP="00D47C58">
                    <w:pPr>
                      <w:jc w:val="center"/>
                      <w:rPr>
                        <w:rFonts w:ascii="Cambria" w:hAnsi="Cambria"/>
                        <w:b/>
                      </w:rPr>
                    </w:pPr>
                    <w:r w:rsidRPr="00C070E2">
                      <w:rPr>
                        <w:rFonts w:ascii="Cambria" w:hAnsi="Cambria"/>
                        <w:b/>
                      </w:rPr>
                      <w:t>ADC 0808</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3705;top:5613;width:300;height:345"/>
            <v:rect id="_x0000_s1039" style="position:absolute;left:7934;top:5613;width:915;height:854;flip:y">
              <v:textbox style="mso-next-textbox:#_x0000_s1039">
                <w:txbxContent>
                  <w:p w:rsidR="00D47C58" w:rsidRPr="00C070E2" w:rsidRDefault="00D47C58" w:rsidP="00D47C58">
                    <w:pPr>
                      <w:jc w:val="center"/>
                      <w:rPr>
                        <w:rFonts w:ascii="Cambria" w:hAnsi="Cambria"/>
                        <w:b/>
                      </w:rPr>
                    </w:pPr>
                    <w:r w:rsidRPr="00C070E2">
                      <w:rPr>
                        <w:rFonts w:ascii="Cambria" w:hAnsi="Cambria"/>
                        <w:b/>
                      </w:rPr>
                      <w:t>MAX 232</w:t>
                    </w:r>
                  </w:p>
                </w:txbxContent>
              </v:textbox>
            </v:rect>
            <v:shape id="_x0000_s1040" type="#_x0000_t69" style="position:absolute;left:8849;top:5848;width:495;height:315"/>
          </v:group>
        </w:pict>
      </w:r>
    </w:p>
    <w:p w:rsidR="00D47C58" w:rsidRPr="001058BC" w:rsidRDefault="00D47C58" w:rsidP="00D47C58">
      <w:pPr>
        <w:spacing w:line="360" w:lineRule="auto"/>
        <w:rPr>
          <w:rFonts w:ascii="Times New Roman" w:hAnsi="Times New Roman"/>
          <w:sz w:val="24"/>
          <w:szCs w:val="24"/>
        </w:rPr>
      </w:pPr>
    </w:p>
    <w:p w:rsidR="00D47C58" w:rsidRPr="001058BC" w:rsidRDefault="00D47C58" w:rsidP="00D47C58">
      <w:pPr>
        <w:spacing w:line="360" w:lineRule="auto"/>
        <w:rPr>
          <w:rFonts w:ascii="Times New Roman" w:hAnsi="Times New Roman"/>
          <w:sz w:val="24"/>
          <w:szCs w:val="24"/>
        </w:rPr>
      </w:pPr>
    </w:p>
    <w:p w:rsidR="00D47C58" w:rsidRPr="001058BC" w:rsidRDefault="00D47C58" w:rsidP="00D47C58">
      <w:pPr>
        <w:spacing w:line="360" w:lineRule="auto"/>
        <w:rPr>
          <w:rFonts w:ascii="Times New Roman" w:hAnsi="Times New Roman"/>
          <w:sz w:val="24"/>
          <w:szCs w:val="24"/>
        </w:rPr>
      </w:pPr>
    </w:p>
    <w:p w:rsidR="00D47C58" w:rsidRPr="001058BC" w:rsidRDefault="00D47C58" w:rsidP="00D47C58">
      <w:pPr>
        <w:pStyle w:val="Mineforparas"/>
        <w:spacing w:line="360" w:lineRule="auto"/>
        <w:rPr>
          <w:rFonts w:ascii="Times New Roman" w:hAnsi="Times New Roman"/>
          <w:b/>
          <w:sz w:val="24"/>
        </w:rPr>
      </w:pPr>
    </w:p>
    <w:p w:rsidR="00D47C58" w:rsidRPr="001058BC" w:rsidRDefault="00D47C58" w:rsidP="00D47C58">
      <w:pPr>
        <w:pStyle w:val="Heading2"/>
        <w:spacing w:line="360" w:lineRule="auto"/>
        <w:rPr>
          <w:rFonts w:ascii="Times New Roman" w:hAnsi="Times New Roman"/>
          <w:color w:val="auto"/>
          <w:sz w:val="24"/>
          <w:szCs w:val="24"/>
        </w:rPr>
      </w:pPr>
    </w:p>
    <w:p w:rsidR="00D47C58" w:rsidRPr="001058BC" w:rsidRDefault="00D47C58" w:rsidP="00D47C58">
      <w:pPr>
        <w:spacing w:line="360" w:lineRule="auto"/>
        <w:rPr>
          <w:rFonts w:ascii="Times New Roman" w:hAnsi="Times New Roman"/>
          <w:sz w:val="24"/>
          <w:szCs w:val="24"/>
        </w:rPr>
      </w:pPr>
    </w:p>
    <w:p w:rsidR="00D47C58" w:rsidRPr="001058BC" w:rsidRDefault="00D47C58" w:rsidP="00D47C58">
      <w:pPr>
        <w:spacing w:line="360" w:lineRule="auto"/>
        <w:rPr>
          <w:rFonts w:ascii="Times New Roman" w:hAnsi="Times New Roman"/>
          <w:sz w:val="24"/>
          <w:szCs w:val="24"/>
        </w:rPr>
      </w:pPr>
    </w:p>
    <w:p w:rsidR="00D47C58" w:rsidRPr="001058BC" w:rsidRDefault="00D47C58" w:rsidP="00D47C58">
      <w:pPr>
        <w:spacing w:line="360" w:lineRule="auto"/>
        <w:jc w:val="both"/>
        <w:rPr>
          <w:rFonts w:ascii="Times New Roman" w:hAnsi="Times New Roman"/>
          <w:b/>
          <w:color w:val="000000"/>
          <w:sz w:val="24"/>
          <w:szCs w:val="24"/>
        </w:rPr>
      </w:pPr>
    </w:p>
    <w:p w:rsidR="00D47C58" w:rsidRPr="001058BC" w:rsidRDefault="00D47C58" w:rsidP="00D47C58">
      <w:pPr>
        <w:spacing w:line="360" w:lineRule="auto"/>
        <w:jc w:val="both"/>
        <w:rPr>
          <w:rFonts w:ascii="Times New Roman" w:hAnsi="Times New Roman"/>
          <w:b/>
          <w:color w:val="000000"/>
          <w:sz w:val="24"/>
          <w:szCs w:val="24"/>
        </w:rPr>
      </w:pPr>
    </w:p>
    <w:p w:rsidR="00D47C58" w:rsidRPr="001058BC" w:rsidRDefault="00D47C58" w:rsidP="00D47C58">
      <w:pPr>
        <w:spacing w:line="360" w:lineRule="auto"/>
        <w:jc w:val="both"/>
        <w:rPr>
          <w:rFonts w:ascii="Times New Roman" w:hAnsi="Times New Roman"/>
          <w:b/>
          <w:color w:val="000000"/>
          <w:sz w:val="24"/>
          <w:szCs w:val="24"/>
        </w:rPr>
      </w:pPr>
    </w:p>
    <w:p w:rsidR="00D47C58" w:rsidRPr="001058BC" w:rsidRDefault="00D47C58" w:rsidP="00D47C58">
      <w:pPr>
        <w:spacing w:line="360" w:lineRule="auto"/>
        <w:jc w:val="both"/>
        <w:rPr>
          <w:rFonts w:ascii="Times New Roman" w:hAnsi="Times New Roman"/>
          <w:b/>
          <w:color w:val="000000"/>
          <w:sz w:val="24"/>
          <w:szCs w:val="24"/>
        </w:rPr>
      </w:pPr>
    </w:p>
    <w:p w:rsidR="00D47C58" w:rsidRPr="001058BC" w:rsidRDefault="00D47C58" w:rsidP="00D47C58">
      <w:pPr>
        <w:spacing w:line="360" w:lineRule="auto"/>
        <w:jc w:val="both"/>
        <w:rPr>
          <w:rFonts w:ascii="Times New Roman" w:hAnsi="Times New Roman"/>
          <w:b/>
          <w:color w:val="000000"/>
          <w:sz w:val="24"/>
          <w:szCs w:val="24"/>
        </w:rPr>
      </w:pPr>
    </w:p>
    <w:p w:rsidR="00D47C58" w:rsidRPr="001058BC" w:rsidRDefault="00D47C58" w:rsidP="00D47C58">
      <w:pPr>
        <w:spacing w:line="360" w:lineRule="auto"/>
        <w:jc w:val="both"/>
        <w:rPr>
          <w:rFonts w:ascii="Times New Roman" w:hAnsi="Times New Roman"/>
          <w:b/>
          <w:color w:val="000000"/>
          <w:sz w:val="24"/>
          <w:szCs w:val="24"/>
        </w:rPr>
      </w:pPr>
    </w:p>
    <w:p w:rsidR="00D47C58" w:rsidRPr="001058BC" w:rsidRDefault="00D47C58" w:rsidP="00D47C58">
      <w:pPr>
        <w:spacing w:line="360" w:lineRule="auto"/>
        <w:jc w:val="both"/>
        <w:rPr>
          <w:rFonts w:ascii="Times New Roman" w:hAnsi="Times New Roman"/>
          <w:b/>
          <w:color w:val="000000"/>
          <w:sz w:val="24"/>
          <w:szCs w:val="24"/>
        </w:rPr>
      </w:pPr>
    </w:p>
    <w:p w:rsidR="00D47C58" w:rsidRPr="001058BC" w:rsidRDefault="00D47C58" w:rsidP="00D47C58">
      <w:pPr>
        <w:spacing w:line="360" w:lineRule="auto"/>
        <w:jc w:val="both"/>
        <w:rPr>
          <w:rFonts w:ascii="Times New Roman" w:hAnsi="Times New Roman"/>
          <w:b/>
          <w:color w:val="000000"/>
          <w:sz w:val="24"/>
          <w:szCs w:val="24"/>
        </w:rPr>
      </w:pPr>
      <w:r w:rsidRPr="001058BC">
        <w:rPr>
          <w:rFonts w:ascii="Times New Roman" w:hAnsi="Times New Roman"/>
          <w:b/>
          <w:color w:val="000000"/>
          <w:sz w:val="24"/>
          <w:szCs w:val="24"/>
        </w:rPr>
        <w:lastRenderedPageBreak/>
        <w:t>REMOTE UNIT:</w:t>
      </w:r>
    </w:p>
    <w:p w:rsidR="00D47C58" w:rsidRPr="001058BC" w:rsidRDefault="00D47C58" w:rsidP="00D47C58">
      <w:pPr>
        <w:pStyle w:val="Heading2"/>
        <w:spacing w:line="360" w:lineRule="auto"/>
        <w:rPr>
          <w:rFonts w:ascii="Times New Roman" w:hAnsi="Times New Roman"/>
          <w:color w:val="auto"/>
          <w:sz w:val="24"/>
          <w:szCs w:val="24"/>
        </w:rPr>
      </w:pPr>
      <w:r>
        <w:rPr>
          <w:rFonts w:ascii="Times New Roman" w:hAnsi="Times New Roman"/>
          <w:b w:val="0"/>
          <w:noProof/>
          <w:color w:val="000000"/>
          <w:sz w:val="24"/>
          <w:szCs w:val="24"/>
        </w:rPr>
        <w:drawing>
          <wp:inline distT="0" distB="0" distL="0" distR="0">
            <wp:extent cx="2114550" cy="2409825"/>
            <wp:effectExtent l="19050" t="0" r="0" b="0"/>
            <wp:docPr id="1" name="Picture 1" descr="6095400_f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95400_f260"/>
                    <pic:cNvPicPr>
                      <a:picLocks noChangeAspect="1" noChangeArrowheads="1"/>
                    </pic:cNvPicPr>
                  </pic:nvPicPr>
                  <pic:blipFill>
                    <a:blip r:embed="rId7"/>
                    <a:srcRect/>
                    <a:stretch>
                      <a:fillRect/>
                    </a:stretch>
                  </pic:blipFill>
                  <pic:spPr bwMode="auto">
                    <a:xfrm>
                      <a:off x="0" y="0"/>
                      <a:ext cx="2114550" cy="2409825"/>
                    </a:xfrm>
                    <a:prstGeom prst="rect">
                      <a:avLst/>
                    </a:prstGeom>
                    <a:noFill/>
                    <a:ln w="9525">
                      <a:noFill/>
                      <a:miter lim="800000"/>
                      <a:headEnd/>
                      <a:tailEnd/>
                    </a:ln>
                  </pic:spPr>
                </pic:pic>
              </a:graphicData>
            </a:graphic>
          </wp:inline>
        </w:drawing>
      </w:r>
    </w:p>
    <w:p w:rsidR="00D47C58" w:rsidRDefault="00D47C58" w:rsidP="00D47C58">
      <w:pPr>
        <w:pStyle w:val="Heading2"/>
        <w:spacing w:line="360" w:lineRule="auto"/>
        <w:rPr>
          <w:rFonts w:ascii="Times New Roman" w:hAnsi="Times New Roman"/>
          <w:color w:val="auto"/>
          <w:sz w:val="24"/>
          <w:szCs w:val="24"/>
        </w:rPr>
      </w:pPr>
      <w:r w:rsidRPr="001058BC">
        <w:rPr>
          <w:rFonts w:ascii="Times New Roman" w:hAnsi="Times New Roman"/>
          <w:color w:val="auto"/>
          <w:sz w:val="24"/>
          <w:szCs w:val="24"/>
        </w:rPr>
        <w:t>DESCRIPTION:</w:t>
      </w:r>
    </w:p>
    <w:p w:rsidR="00D47C58" w:rsidRPr="001058BC" w:rsidRDefault="00D47C58" w:rsidP="00D47C58"/>
    <w:p w:rsidR="00D47C58" w:rsidRPr="001058BC" w:rsidRDefault="00D47C58" w:rsidP="00D47C58">
      <w:pPr>
        <w:pStyle w:val="Mineforparas"/>
        <w:spacing w:line="360" w:lineRule="auto"/>
        <w:rPr>
          <w:rStyle w:val="IntenseEmphasis"/>
          <w:rFonts w:ascii="Times New Roman" w:hAnsi="Times New Roman"/>
          <w:b w:val="0"/>
          <w:color w:val="auto"/>
          <w:spacing w:val="0"/>
          <w:sz w:val="24"/>
        </w:rPr>
      </w:pPr>
      <w:r w:rsidRPr="001058BC">
        <w:rPr>
          <w:rStyle w:val="IntenseEmphasis"/>
          <w:rFonts w:ascii="Times New Roman" w:hAnsi="Times New Roman"/>
          <w:b w:val="0"/>
          <w:color w:val="auto"/>
          <w:spacing w:val="0"/>
          <w:sz w:val="24"/>
        </w:rPr>
        <w:t>This is a project based on Bluetooth and eliminates all cable requirements and it can be installed in very sensitive places.</w:t>
      </w:r>
      <w:r w:rsidRPr="001058BC">
        <w:rPr>
          <w:rStyle w:val="IntenseEmphasis"/>
          <w:rFonts w:ascii="Times New Roman" w:hAnsi="Times New Roman"/>
          <w:b w:val="0"/>
          <w:color w:val="auto"/>
          <w:spacing w:val="0"/>
          <w:sz w:val="24"/>
        </w:rPr>
        <w:tab/>
        <w:t>The main devices of this project are microcontroller board with all sensors (temp, LDR, fire etc) and Bluetooth Module.</w:t>
      </w:r>
    </w:p>
    <w:p w:rsidR="00D47C58" w:rsidRPr="001058BC" w:rsidRDefault="00D47C58" w:rsidP="00D47C58">
      <w:pPr>
        <w:pStyle w:val="Mineforparas"/>
        <w:spacing w:line="360" w:lineRule="auto"/>
        <w:rPr>
          <w:rStyle w:val="IntenseEmphasis"/>
          <w:rFonts w:ascii="Times New Roman" w:hAnsi="Times New Roman"/>
          <w:b w:val="0"/>
          <w:color w:val="auto"/>
          <w:spacing w:val="0"/>
          <w:sz w:val="24"/>
        </w:rPr>
      </w:pPr>
      <w:r w:rsidRPr="001058BC">
        <w:rPr>
          <w:rStyle w:val="IntenseEmphasis"/>
          <w:rFonts w:ascii="Times New Roman" w:hAnsi="Times New Roman"/>
          <w:b w:val="0"/>
          <w:color w:val="auto"/>
          <w:spacing w:val="0"/>
          <w:sz w:val="24"/>
        </w:rPr>
        <w:t>In this project we have developed the Bluetooth based data logger system using AT89S52 micro controller. In this system we have sensors (temperature, LDR, fire) connected to microcontroller. We use ADC to convert the analog values of sensors to digital for microcontroller. These sensors will continuously sense the data and gives this information to microcontroller. These values are continuously displayed and transmitted to the android mobile using Bluetooth module.</w:t>
      </w:r>
    </w:p>
    <w:p w:rsidR="00D47C58" w:rsidRPr="001058BC" w:rsidRDefault="00D47C58" w:rsidP="00D47C58">
      <w:pPr>
        <w:pStyle w:val="Mineforparas"/>
        <w:spacing w:line="360" w:lineRule="auto"/>
        <w:rPr>
          <w:rStyle w:val="IntenseEmphasis"/>
          <w:rFonts w:ascii="Times New Roman" w:hAnsi="Times New Roman"/>
          <w:b w:val="0"/>
          <w:color w:val="auto"/>
          <w:spacing w:val="0"/>
          <w:sz w:val="24"/>
        </w:rPr>
      </w:pPr>
      <w:r w:rsidRPr="001058BC">
        <w:rPr>
          <w:rStyle w:val="IntenseEmphasis"/>
          <w:rFonts w:ascii="Times New Roman" w:hAnsi="Times New Roman"/>
          <w:b w:val="0"/>
          <w:color w:val="auto"/>
          <w:spacing w:val="0"/>
          <w:sz w:val="24"/>
        </w:rPr>
        <w:t>This is very useful for the applications where data in very important and crucial. Applications of this project are many but few are residential access control, building security system, bank security system, industrial control applications, etc.</w:t>
      </w:r>
    </w:p>
    <w:p w:rsidR="00D47C58" w:rsidRPr="001058BC" w:rsidRDefault="00D47C58" w:rsidP="00D47C58">
      <w:pPr>
        <w:tabs>
          <w:tab w:val="left" w:pos="301"/>
        </w:tabs>
        <w:spacing w:line="360" w:lineRule="auto"/>
        <w:jc w:val="both"/>
        <w:rPr>
          <w:rFonts w:ascii="Times New Roman" w:hAnsi="Times New Roman"/>
          <w:sz w:val="24"/>
          <w:szCs w:val="24"/>
        </w:rPr>
      </w:pPr>
      <w:r w:rsidRPr="001058BC">
        <w:rPr>
          <w:rFonts w:ascii="Times New Roman" w:hAnsi="Times New Roman"/>
          <w:b/>
          <w:sz w:val="24"/>
          <w:szCs w:val="24"/>
        </w:rPr>
        <w:t>BLUETOOTH TECHNOLOGY:</w:t>
      </w:r>
    </w:p>
    <w:p w:rsidR="00D47C58" w:rsidRPr="001058BC" w:rsidRDefault="00D47C58" w:rsidP="00D47C58">
      <w:pPr>
        <w:tabs>
          <w:tab w:val="left" w:pos="301"/>
        </w:tabs>
        <w:spacing w:line="360" w:lineRule="auto"/>
        <w:jc w:val="both"/>
        <w:rPr>
          <w:rFonts w:ascii="Times New Roman" w:hAnsi="Times New Roman"/>
          <w:sz w:val="24"/>
          <w:szCs w:val="24"/>
        </w:rPr>
      </w:pPr>
      <w:r w:rsidRPr="001058BC">
        <w:rPr>
          <w:rFonts w:ascii="Times New Roman" w:hAnsi="Times New Roman"/>
          <w:sz w:val="24"/>
          <w:szCs w:val="24"/>
        </w:rPr>
        <w:t xml:space="preserve">Bluetooth was selected as our way of communicating PDA/Mobile with a central system. The reason Bluetooth was selected over Bluetooth for various reasons. First of all, Bluetooth security is less complex and more stable than that of Wi-Fi. Bluetooth manages a security measure of only permitting certain selected devices to interact with them; Wi-Fi in the other </w:t>
      </w:r>
      <w:r w:rsidRPr="001058BC">
        <w:rPr>
          <w:rFonts w:ascii="Times New Roman" w:hAnsi="Times New Roman"/>
          <w:sz w:val="24"/>
          <w:szCs w:val="24"/>
        </w:rPr>
        <w:lastRenderedPageBreak/>
        <w:t>hand establishes a WEP key that has been known to be cracked. Another reason that Bluetooth was selected over Wi-Fi is that Bluetooth has a shorter range of signal emission than Wi-Fi. This is a pro because the shorter the range the less the amount intruders that will try to infiltrate your home system.</w:t>
      </w:r>
    </w:p>
    <w:p w:rsidR="00D47C58" w:rsidRPr="001058BC" w:rsidRDefault="00D47C58" w:rsidP="00D47C58">
      <w:pPr>
        <w:tabs>
          <w:tab w:val="left" w:pos="301"/>
        </w:tabs>
        <w:spacing w:line="360" w:lineRule="auto"/>
        <w:jc w:val="both"/>
        <w:rPr>
          <w:rFonts w:ascii="Times New Roman" w:hAnsi="Times New Roman"/>
          <w:b/>
          <w:bCs/>
          <w:sz w:val="24"/>
          <w:szCs w:val="24"/>
        </w:rPr>
      </w:pPr>
      <w:r w:rsidRPr="001058BC">
        <w:rPr>
          <w:rFonts w:ascii="Times New Roman" w:hAnsi="Times New Roman"/>
          <w:b/>
          <w:bCs/>
          <w:sz w:val="24"/>
          <w:szCs w:val="24"/>
        </w:rPr>
        <w:t>ANDROID:</w:t>
      </w:r>
    </w:p>
    <w:p w:rsidR="00D47C58" w:rsidRPr="001058BC" w:rsidRDefault="00D47C58" w:rsidP="00D47C58">
      <w:pPr>
        <w:tabs>
          <w:tab w:val="left" w:pos="301"/>
        </w:tabs>
        <w:spacing w:line="360" w:lineRule="auto"/>
        <w:jc w:val="both"/>
        <w:rPr>
          <w:rFonts w:ascii="Times New Roman" w:hAnsi="Times New Roman"/>
          <w:color w:val="000000"/>
          <w:sz w:val="24"/>
          <w:szCs w:val="24"/>
        </w:rPr>
      </w:pPr>
      <w:r w:rsidRPr="001058BC">
        <w:rPr>
          <w:rFonts w:ascii="Times New Roman" w:hAnsi="Times New Roman"/>
          <w:color w:val="000000"/>
          <w:sz w:val="24"/>
          <w:szCs w:val="24"/>
        </w:rPr>
        <w:t xml:space="preserve">Android is a software stack for mobile devices that includes an operating system, middleware and key applications. The </w:t>
      </w:r>
      <w:hyperlink r:id="rId8" w:history="1">
        <w:r w:rsidRPr="001058BC">
          <w:rPr>
            <w:rStyle w:val="Hyperlink"/>
            <w:rFonts w:ascii="Times New Roman" w:hAnsi="Times New Roman"/>
            <w:color w:val="000000"/>
            <w:sz w:val="24"/>
            <w:szCs w:val="24"/>
            <w:u w:val="none"/>
          </w:rPr>
          <w:t>Android SDK</w:t>
        </w:r>
      </w:hyperlink>
      <w:r w:rsidRPr="001058BC">
        <w:rPr>
          <w:rFonts w:ascii="Times New Roman" w:hAnsi="Times New Roman"/>
          <w:color w:val="000000"/>
          <w:sz w:val="24"/>
          <w:szCs w:val="24"/>
        </w:rPr>
        <w:t xml:space="preserve"> provides the tools and APIs necessary to begin developing applications on the Android platform using the Java programming language.</w:t>
      </w:r>
    </w:p>
    <w:p w:rsidR="00D47C58" w:rsidRPr="001058BC" w:rsidRDefault="00D47C58" w:rsidP="00D47C58">
      <w:pPr>
        <w:pStyle w:val="Heading2"/>
        <w:spacing w:line="360" w:lineRule="auto"/>
        <w:rPr>
          <w:rFonts w:ascii="Times New Roman" w:hAnsi="Times New Roman"/>
          <w:color w:val="auto"/>
          <w:sz w:val="24"/>
          <w:szCs w:val="24"/>
        </w:rPr>
      </w:pPr>
    </w:p>
    <w:p w:rsidR="00D47C58" w:rsidRPr="001058BC" w:rsidRDefault="00D47C58" w:rsidP="00D47C58">
      <w:pPr>
        <w:pStyle w:val="Heading2"/>
        <w:spacing w:line="360" w:lineRule="auto"/>
        <w:rPr>
          <w:rFonts w:ascii="Times New Roman" w:hAnsi="Times New Roman"/>
          <w:color w:val="auto"/>
          <w:sz w:val="24"/>
          <w:szCs w:val="24"/>
        </w:rPr>
      </w:pPr>
      <w:r w:rsidRPr="001058BC">
        <w:rPr>
          <w:rFonts w:ascii="Times New Roman" w:hAnsi="Times New Roman"/>
          <w:color w:val="auto"/>
          <w:sz w:val="24"/>
          <w:szCs w:val="24"/>
        </w:rPr>
        <w:t>SOFTWARE REQUIREMENTS:</w:t>
      </w:r>
    </w:p>
    <w:p w:rsidR="00D47C58" w:rsidRPr="001058BC" w:rsidRDefault="00D47C58" w:rsidP="00D47C58">
      <w:pPr>
        <w:spacing w:line="360" w:lineRule="auto"/>
        <w:rPr>
          <w:rFonts w:ascii="Times New Roman" w:hAnsi="Times New Roman"/>
          <w:sz w:val="24"/>
          <w:szCs w:val="24"/>
        </w:rPr>
      </w:pPr>
    </w:p>
    <w:p w:rsidR="00D47C58" w:rsidRPr="001058BC" w:rsidRDefault="00D47C58" w:rsidP="00D47C58">
      <w:pPr>
        <w:numPr>
          <w:ilvl w:val="0"/>
          <w:numId w:val="1"/>
        </w:numPr>
        <w:spacing w:line="360" w:lineRule="auto"/>
        <w:jc w:val="both"/>
        <w:rPr>
          <w:rStyle w:val="IntenseEmphasis"/>
          <w:rFonts w:ascii="Times New Roman" w:hAnsi="Times New Roman"/>
          <w:i w:val="0"/>
          <w:color w:val="000000"/>
          <w:sz w:val="24"/>
          <w:szCs w:val="24"/>
        </w:rPr>
      </w:pPr>
      <w:r w:rsidRPr="001058BC">
        <w:rPr>
          <w:rStyle w:val="IntenseEmphasis"/>
          <w:rFonts w:ascii="Times New Roman" w:hAnsi="Times New Roman"/>
          <w:b w:val="0"/>
          <w:i w:val="0"/>
          <w:color w:val="000000"/>
          <w:sz w:val="24"/>
          <w:szCs w:val="24"/>
        </w:rPr>
        <w:t>Express PCB &amp; Express Schematic.</w:t>
      </w:r>
    </w:p>
    <w:p w:rsidR="00D47C58" w:rsidRPr="001058BC" w:rsidRDefault="00D47C58" w:rsidP="00D47C58">
      <w:pPr>
        <w:numPr>
          <w:ilvl w:val="0"/>
          <w:numId w:val="1"/>
        </w:numPr>
        <w:spacing w:line="360" w:lineRule="auto"/>
        <w:jc w:val="both"/>
        <w:rPr>
          <w:rStyle w:val="IntenseEmphasis"/>
          <w:rFonts w:ascii="Times New Roman" w:hAnsi="Times New Roman"/>
          <w:b w:val="0"/>
          <w:i w:val="0"/>
          <w:color w:val="000000"/>
          <w:sz w:val="24"/>
          <w:szCs w:val="24"/>
        </w:rPr>
      </w:pPr>
      <w:r w:rsidRPr="001058BC">
        <w:rPr>
          <w:rStyle w:val="IntenseEmphasis"/>
          <w:rFonts w:ascii="Times New Roman" w:hAnsi="Times New Roman"/>
          <w:b w:val="0"/>
          <w:i w:val="0"/>
          <w:color w:val="000000"/>
          <w:sz w:val="24"/>
          <w:szCs w:val="24"/>
        </w:rPr>
        <w:t xml:space="preserve">Kiel micro-vision </w:t>
      </w:r>
    </w:p>
    <w:p w:rsidR="00D47C58" w:rsidRPr="001058BC" w:rsidRDefault="00D47C58" w:rsidP="00D47C58">
      <w:pPr>
        <w:numPr>
          <w:ilvl w:val="0"/>
          <w:numId w:val="1"/>
        </w:numPr>
        <w:spacing w:line="360" w:lineRule="auto"/>
        <w:jc w:val="both"/>
        <w:rPr>
          <w:rStyle w:val="IntenseEmphasis"/>
          <w:rFonts w:ascii="Times New Roman" w:hAnsi="Times New Roman"/>
          <w:b w:val="0"/>
          <w:i w:val="0"/>
          <w:color w:val="000000"/>
          <w:sz w:val="24"/>
          <w:szCs w:val="24"/>
        </w:rPr>
      </w:pPr>
      <w:r w:rsidRPr="001058BC">
        <w:rPr>
          <w:rStyle w:val="IntenseEmphasis"/>
          <w:rFonts w:ascii="Times New Roman" w:hAnsi="Times New Roman"/>
          <w:b w:val="0"/>
          <w:i w:val="0"/>
          <w:color w:val="000000"/>
          <w:sz w:val="24"/>
          <w:szCs w:val="24"/>
        </w:rPr>
        <w:t>Embedded C</w:t>
      </w:r>
    </w:p>
    <w:p w:rsidR="00D47C58" w:rsidRPr="001058BC" w:rsidRDefault="00D47C58" w:rsidP="00D47C58">
      <w:pPr>
        <w:numPr>
          <w:ilvl w:val="0"/>
          <w:numId w:val="1"/>
        </w:numPr>
        <w:spacing w:line="360" w:lineRule="auto"/>
        <w:jc w:val="both"/>
        <w:rPr>
          <w:rFonts w:ascii="Times New Roman" w:hAnsi="Times New Roman"/>
          <w:bCs/>
          <w:iCs/>
          <w:color w:val="000000"/>
          <w:sz w:val="24"/>
          <w:szCs w:val="24"/>
        </w:rPr>
      </w:pPr>
      <w:r w:rsidRPr="001058BC">
        <w:rPr>
          <w:rStyle w:val="IntenseEmphasis"/>
          <w:rFonts w:ascii="Times New Roman" w:hAnsi="Times New Roman"/>
          <w:b w:val="0"/>
          <w:i w:val="0"/>
          <w:color w:val="000000"/>
          <w:sz w:val="24"/>
          <w:szCs w:val="24"/>
        </w:rPr>
        <w:t>Android SDK</w:t>
      </w:r>
    </w:p>
    <w:p w:rsidR="00D47C58" w:rsidRPr="001058BC" w:rsidRDefault="00D47C58" w:rsidP="00D47C58">
      <w:pPr>
        <w:pStyle w:val="Heading2"/>
        <w:spacing w:line="360" w:lineRule="auto"/>
        <w:rPr>
          <w:rFonts w:ascii="Times New Roman" w:hAnsi="Times New Roman"/>
          <w:color w:val="auto"/>
          <w:sz w:val="24"/>
          <w:szCs w:val="24"/>
        </w:rPr>
      </w:pPr>
    </w:p>
    <w:p w:rsidR="00D47C58" w:rsidRPr="001058BC" w:rsidRDefault="00D47C58" w:rsidP="00D47C58">
      <w:pPr>
        <w:pStyle w:val="Heading2"/>
        <w:spacing w:line="360" w:lineRule="auto"/>
        <w:rPr>
          <w:rFonts w:ascii="Times New Roman" w:hAnsi="Times New Roman"/>
          <w:color w:val="auto"/>
          <w:sz w:val="24"/>
          <w:szCs w:val="24"/>
        </w:rPr>
      </w:pPr>
      <w:r w:rsidRPr="001058BC">
        <w:rPr>
          <w:rFonts w:ascii="Times New Roman" w:hAnsi="Times New Roman"/>
          <w:color w:val="auto"/>
          <w:sz w:val="24"/>
          <w:szCs w:val="24"/>
        </w:rPr>
        <w:t>HARDWARE REQUIREMENTS:</w:t>
      </w:r>
    </w:p>
    <w:p w:rsidR="00D47C58" w:rsidRPr="001058BC" w:rsidRDefault="00D47C58" w:rsidP="00D47C58">
      <w:pPr>
        <w:spacing w:line="360" w:lineRule="auto"/>
        <w:rPr>
          <w:rFonts w:ascii="Times New Roman" w:hAnsi="Times New Roman"/>
          <w:sz w:val="24"/>
          <w:szCs w:val="24"/>
        </w:rPr>
      </w:pPr>
    </w:p>
    <w:p w:rsidR="00D47C58" w:rsidRPr="001058BC" w:rsidRDefault="00D47C58" w:rsidP="00D47C58">
      <w:pPr>
        <w:numPr>
          <w:ilvl w:val="0"/>
          <w:numId w:val="1"/>
        </w:numPr>
        <w:spacing w:line="360" w:lineRule="auto"/>
        <w:jc w:val="both"/>
        <w:rPr>
          <w:rStyle w:val="IntenseEmphasis"/>
          <w:rFonts w:ascii="Times New Roman" w:hAnsi="Times New Roman"/>
          <w:i w:val="0"/>
          <w:color w:val="000000"/>
          <w:sz w:val="24"/>
          <w:szCs w:val="24"/>
        </w:rPr>
      </w:pPr>
      <w:r w:rsidRPr="001058BC">
        <w:rPr>
          <w:rStyle w:val="IntenseEmphasis"/>
          <w:rFonts w:ascii="Times New Roman" w:hAnsi="Times New Roman"/>
          <w:b w:val="0"/>
          <w:i w:val="0"/>
          <w:color w:val="000000"/>
          <w:sz w:val="24"/>
          <w:szCs w:val="24"/>
        </w:rPr>
        <w:t>Microcontroller AT89S52.</w:t>
      </w:r>
    </w:p>
    <w:p w:rsidR="00D47C58" w:rsidRPr="001058BC" w:rsidRDefault="00D47C58" w:rsidP="00D47C58">
      <w:pPr>
        <w:numPr>
          <w:ilvl w:val="0"/>
          <w:numId w:val="1"/>
        </w:numPr>
        <w:spacing w:line="360" w:lineRule="auto"/>
        <w:jc w:val="both"/>
        <w:rPr>
          <w:rStyle w:val="IntenseEmphasis"/>
          <w:rFonts w:ascii="Times New Roman" w:hAnsi="Times New Roman"/>
          <w:b w:val="0"/>
          <w:i w:val="0"/>
          <w:color w:val="000000"/>
          <w:sz w:val="24"/>
          <w:szCs w:val="24"/>
        </w:rPr>
      </w:pPr>
      <w:r w:rsidRPr="001058BC">
        <w:rPr>
          <w:rStyle w:val="IntenseEmphasis"/>
          <w:rFonts w:ascii="Times New Roman" w:hAnsi="Times New Roman"/>
          <w:b w:val="0"/>
          <w:i w:val="0"/>
          <w:color w:val="000000"/>
          <w:sz w:val="24"/>
          <w:szCs w:val="24"/>
        </w:rPr>
        <w:t>Bluetooth Modules.</w:t>
      </w:r>
    </w:p>
    <w:p w:rsidR="00D47C58" w:rsidRPr="001058BC" w:rsidRDefault="00D47C58" w:rsidP="00D47C58">
      <w:pPr>
        <w:numPr>
          <w:ilvl w:val="0"/>
          <w:numId w:val="1"/>
        </w:numPr>
        <w:spacing w:line="360" w:lineRule="auto"/>
        <w:jc w:val="both"/>
        <w:rPr>
          <w:rStyle w:val="IntenseEmphasis"/>
          <w:rFonts w:ascii="Times New Roman" w:hAnsi="Times New Roman"/>
          <w:b w:val="0"/>
          <w:i w:val="0"/>
          <w:color w:val="000000"/>
          <w:sz w:val="24"/>
          <w:szCs w:val="24"/>
        </w:rPr>
      </w:pPr>
      <w:r w:rsidRPr="001058BC">
        <w:rPr>
          <w:rStyle w:val="IntenseEmphasis"/>
          <w:rFonts w:ascii="Times New Roman" w:hAnsi="Times New Roman"/>
          <w:b w:val="0"/>
          <w:i w:val="0"/>
          <w:color w:val="000000"/>
          <w:sz w:val="24"/>
          <w:szCs w:val="24"/>
        </w:rPr>
        <w:t>Temp, Humidity, Fire Sensors etc.</w:t>
      </w:r>
    </w:p>
    <w:p w:rsidR="00D47C58" w:rsidRPr="001058BC" w:rsidRDefault="00D47C58" w:rsidP="00D47C58">
      <w:pPr>
        <w:numPr>
          <w:ilvl w:val="0"/>
          <w:numId w:val="1"/>
        </w:numPr>
        <w:spacing w:line="360" w:lineRule="auto"/>
        <w:jc w:val="both"/>
        <w:rPr>
          <w:rStyle w:val="IntenseEmphasis"/>
          <w:rFonts w:ascii="Times New Roman" w:hAnsi="Times New Roman"/>
          <w:b w:val="0"/>
          <w:i w:val="0"/>
          <w:color w:val="000000"/>
          <w:sz w:val="24"/>
          <w:szCs w:val="24"/>
        </w:rPr>
      </w:pPr>
      <w:r w:rsidRPr="001058BC">
        <w:rPr>
          <w:rStyle w:val="IntenseEmphasis"/>
          <w:rFonts w:ascii="Times New Roman" w:hAnsi="Times New Roman"/>
          <w:b w:val="0"/>
          <w:i w:val="0"/>
          <w:color w:val="000000"/>
          <w:sz w:val="24"/>
          <w:szCs w:val="24"/>
        </w:rPr>
        <w:t>LCD Display</w:t>
      </w:r>
    </w:p>
    <w:p w:rsidR="00D47C58" w:rsidRPr="001058BC" w:rsidRDefault="00D47C58" w:rsidP="00D47C58">
      <w:pPr>
        <w:numPr>
          <w:ilvl w:val="0"/>
          <w:numId w:val="1"/>
        </w:numPr>
        <w:spacing w:line="360" w:lineRule="auto"/>
        <w:jc w:val="both"/>
        <w:rPr>
          <w:rStyle w:val="IntenseEmphasis"/>
          <w:rFonts w:ascii="Times New Roman" w:hAnsi="Times New Roman"/>
          <w:b w:val="0"/>
          <w:i w:val="0"/>
          <w:color w:val="000000"/>
          <w:sz w:val="24"/>
          <w:szCs w:val="24"/>
        </w:rPr>
      </w:pPr>
      <w:r w:rsidRPr="001058BC">
        <w:rPr>
          <w:rStyle w:val="IntenseEmphasis"/>
          <w:rFonts w:ascii="Times New Roman" w:hAnsi="Times New Roman"/>
          <w:b w:val="0"/>
          <w:i w:val="0"/>
          <w:color w:val="000000"/>
          <w:sz w:val="24"/>
          <w:szCs w:val="24"/>
        </w:rPr>
        <w:t xml:space="preserve">Power supply </w:t>
      </w:r>
    </w:p>
    <w:p w:rsidR="00D47C58" w:rsidRPr="001058BC" w:rsidRDefault="00D47C58" w:rsidP="00D47C58">
      <w:pPr>
        <w:numPr>
          <w:ilvl w:val="0"/>
          <w:numId w:val="1"/>
        </w:numPr>
        <w:spacing w:line="360" w:lineRule="auto"/>
        <w:jc w:val="both"/>
        <w:rPr>
          <w:rStyle w:val="IntenseEmphasis"/>
          <w:rFonts w:ascii="Times New Roman" w:hAnsi="Times New Roman"/>
          <w:b w:val="0"/>
          <w:i w:val="0"/>
          <w:color w:val="000000"/>
          <w:sz w:val="24"/>
          <w:szCs w:val="24"/>
        </w:rPr>
      </w:pPr>
      <w:r w:rsidRPr="001058BC">
        <w:rPr>
          <w:rStyle w:val="IntenseEmphasis"/>
          <w:rFonts w:ascii="Times New Roman" w:hAnsi="Times New Roman"/>
          <w:b w:val="0"/>
          <w:i w:val="0"/>
          <w:color w:val="000000"/>
          <w:sz w:val="24"/>
          <w:szCs w:val="24"/>
        </w:rPr>
        <w:t>ADC</w:t>
      </w:r>
    </w:p>
    <w:p w:rsidR="00D47C58" w:rsidRPr="001058BC" w:rsidRDefault="00D47C58" w:rsidP="00D47C58">
      <w:pPr>
        <w:pStyle w:val="Heading2"/>
        <w:spacing w:line="360" w:lineRule="auto"/>
        <w:rPr>
          <w:rFonts w:ascii="Times New Roman" w:hAnsi="Times New Roman"/>
          <w:color w:val="000000"/>
          <w:sz w:val="24"/>
          <w:szCs w:val="24"/>
        </w:rPr>
      </w:pPr>
      <w:r w:rsidRPr="001058BC">
        <w:rPr>
          <w:rFonts w:ascii="Times New Roman" w:hAnsi="Times New Roman"/>
          <w:color w:val="000000"/>
          <w:sz w:val="24"/>
          <w:szCs w:val="24"/>
        </w:rPr>
        <w:lastRenderedPageBreak/>
        <w:t>APPLICATIONS:</w:t>
      </w:r>
    </w:p>
    <w:p w:rsidR="00D47C58" w:rsidRPr="001058BC" w:rsidRDefault="00D47C58" w:rsidP="00D47C58">
      <w:pPr>
        <w:spacing w:line="360" w:lineRule="auto"/>
        <w:rPr>
          <w:rFonts w:ascii="Times New Roman" w:hAnsi="Times New Roman"/>
          <w:sz w:val="24"/>
          <w:szCs w:val="24"/>
        </w:rPr>
      </w:pPr>
    </w:p>
    <w:p w:rsidR="00D47C58" w:rsidRPr="001058BC" w:rsidRDefault="00D47C58" w:rsidP="00D47C58">
      <w:pPr>
        <w:pStyle w:val="Mineforparas"/>
        <w:numPr>
          <w:ilvl w:val="0"/>
          <w:numId w:val="2"/>
        </w:numPr>
        <w:spacing w:line="360" w:lineRule="auto"/>
        <w:rPr>
          <w:rStyle w:val="IntenseEmphasis"/>
          <w:rFonts w:ascii="Times New Roman" w:hAnsi="Times New Roman"/>
          <w:b w:val="0"/>
          <w:color w:val="000000"/>
          <w:spacing w:val="0"/>
          <w:sz w:val="24"/>
        </w:rPr>
      </w:pPr>
      <w:r w:rsidRPr="001058BC">
        <w:rPr>
          <w:rStyle w:val="IntenseEmphasis"/>
          <w:rFonts w:ascii="Times New Roman" w:hAnsi="Times New Roman"/>
          <w:b w:val="0"/>
          <w:color w:val="000000"/>
          <w:spacing w:val="0"/>
          <w:sz w:val="24"/>
        </w:rPr>
        <w:t>Residential access control.</w:t>
      </w:r>
    </w:p>
    <w:p w:rsidR="00D47C58" w:rsidRPr="001058BC" w:rsidRDefault="00D47C58" w:rsidP="00D47C58">
      <w:pPr>
        <w:pStyle w:val="Mineforparas"/>
        <w:numPr>
          <w:ilvl w:val="0"/>
          <w:numId w:val="2"/>
        </w:numPr>
        <w:spacing w:line="360" w:lineRule="auto"/>
        <w:rPr>
          <w:rStyle w:val="IntenseEmphasis"/>
          <w:rFonts w:ascii="Times New Roman" w:hAnsi="Times New Roman"/>
          <w:b w:val="0"/>
          <w:color w:val="000000"/>
          <w:spacing w:val="0"/>
          <w:sz w:val="24"/>
        </w:rPr>
      </w:pPr>
      <w:r w:rsidRPr="001058BC">
        <w:rPr>
          <w:rStyle w:val="IntenseEmphasis"/>
          <w:rFonts w:ascii="Times New Roman" w:hAnsi="Times New Roman"/>
          <w:b w:val="0"/>
          <w:color w:val="000000"/>
          <w:spacing w:val="0"/>
          <w:sz w:val="24"/>
        </w:rPr>
        <w:t>Building security system.</w:t>
      </w:r>
    </w:p>
    <w:p w:rsidR="00D47C58" w:rsidRPr="001058BC" w:rsidRDefault="00D47C58" w:rsidP="00D47C58">
      <w:pPr>
        <w:pStyle w:val="Mineforparas"/>
        <w:numPr>
          <w:ilvl w:val="0"/>
          <w:numId w:val="2"/>
        </w:numPr>
        <w:spacing w:line="360" w:lineRule="auto"/>
        <w:rPr>
          <w:rStyle w:val="IntenseEmphasis"/>
          <w:rFonts w:ascii="Times New Roman" w:hAnsi="Times New Roman"/>
          <w:b w:val="0"/>
          <w:color w:val="000000"/>
          <w:spacing w:val="0"/>
          <w:sz w:val="24"/>
        </w:rPr>
      </w:pPr>
      <w:r w:rsidRPr="001058BC">
        <w:rPr>
          <w:rStyle w:val="IntenseEmphasis"/>
          <w:rFonts w:ascii="Times New Roman" w:hAnsi="Times New Roman"/>
          <w:b w:val="0"/>
          <w:color w:val="000000"/>
          <w:spacing w:val="0"/>
          <w:sz w:val="24"/>
        </w:rPr>
        <w:t>Bank security system.</w:t>
      </w:r>
    </w:p>
    <w:p w:rsidR="00D47C58" w:rsidRPr="001058BC" w:rsidRDefault="00D47C58" w:rsidP="00D47C58">
      <w:pPr>
        <w:pStyle w:val="Mineforparas"/>
        <w:numPr>
          <w:ilvl w:val="0"/>
          <w:numId w:val="2"/>
        </w:numPr>
        <w:spacing w:line="360" w:lineRule="auto"/>
        <w:rPr>
          <w:rStyle w:val="IntenseEmphasis"/>
          <w:rFonts w:ascii="Times New Roman" w:hAnsi="Times New Roman"/>
          <w:b w:val="0"/>
          <w:color w:val="000000"/>
          <w:spacing w:val="0"/>
          <w:sz w:val="24"/>
        </w:rPr>
      </w:pPr>
      <w:r w:rsidRPr="001058BC">
        <w:rPr>
          <w:rStyle w:val="IntenseEmphasis"/>
          <w:rFonts w:ascii="Times New Roman" w:hAnsi="Times New Roman"/>
          <w:b w:val="0"/>
          <w:color w:val="000000"/>
          <w:spacing w:val="0"/>
          <w:sz w:val="24"/>
        </w:rPr>
        <w:t>Industrial control applications.</w:t>
      </w:r>
    </w:p>
    <w:p w:rsidR="00D47C58" w:rsidRPr="001058BC" w:rsidRDefault="00D47C58" w:rsidP="00D47C58">
      <w:pPr>
        <w:pStyle w:val="Mineforparas"/>
        <w:numPr>
          <w:ilvl w:val="0"/>
          <w:numId w:val="2"/>
        </w:numPr>
        <w:spacing w:line="360" w:lineRule="auto"/>
        <w:rPr>
          <w:rStyle w:val="IntenseEmphasis"/>
          <w:rFonts w:ascii="Times New Roman" w:hAnsi="Times New Roman"/>
          <w:b w:val="0"/>
          <w:color w:val="000000"/>
          <w:spacing w:val="0"/>
          <w:sz w:val="24"/>
        </w:rPr>
      </w:pPr>
      <w:r w:rsidRPr="001058BC">
        <w:rPr>
          <w:rStyle w:val="IntenseEmphasis"/>
          <w:rFonts w:ascii="Times New Roman" w:hAnsi="Times New Roman"/>
          <w:b w:val="0"/>
          <w:color w:val="000000"/>
          <w:spacing w:val="0"/>
          <w:sz w:val="24"/>
        </w:rPr>
        <w:t>Status monitor.</w:t>
      </w:r>
    </w:p>
    <w:p w:rsidR="00D47C58" w:rsidRPr="001058BC" w:rsidRDefault="00D47C58" w:rsidP="00D47C58">
      <w:pPr>
        <w:pStyle w:val="Mineforparas"/>
        <w:spacing w:line="360" w:lineRule="auto"/>
        <w:jc w:val="left"/>
        <w:rPr>
          <w:rStyle w:val="Strong"/>
          <w:rFonts w:ascii="Times New Roman" w:hAnsi="Times New Roman"/>
          <w:b w:val="0"/>
          <w:bCs w:val="0"/>
          <w:i w:val="0"/>
          <w:color w:val="auto"/>
          <w:sz w:val="24"/>
        </w:rPr>
      </w:pPr>
      <w:r w:rsidRPr="001058BC">
        <w:rPr>
          <w:rStyle w:val="Strong"/>
          <w:rFonts w:ascii="Times New Roman" w:hAnsi="Times New Roman"/>
          <w:bCs w:val="0"/>
          <w:i w:val="0"/>
          <w:color w:val="auto"/>
          <w:sz w:val="24"/>
        </w:rPr>
        <w:t>RESULT:</w:t>
      </w:r>
    </w:p>
    <w:p w:rsidR="00D47C58" w:rsidRPr="001058BC" w:rsidRDefault="00D47C58" w:rsidP="00D47C58">
      <w:pPr>
        <w:pStyle w:val="Mineforparas"/>
        <w:spacing w:line="360" w:lineRule="auto"/>
        <w:jc w:val="left"/>
        <w:rPr>
          <w:rStyle w:val="Strong"/>
          <w:rFonts w:ascii="Times New Roman" w:hAnsi="Times New Roman"/>
          <w:b w:val="0"/>
          <w:bCs w:val="0"/>
          <w:i w:val="0"/>
          <w:color w:val="auto"/>
          <w:spacing w:val="0"/>
          <w:sz w:val="24"/>
        </w:rPr>
      </w:pPr>
      <w:r w:rsidRPr="001058BC">
        <w:rPr>
          <w:rStyle w:val="Strong"/>
          <w:rFonts w:ascii="Times New Roman" w:hAnsi="Times New Roman"/>
          <w:b w:val="0"/>
          <w:bCs w:val="0"/>
          <w:i w:val="0"/>
          <w:color w:val="auto"/>
          <w:spacing w:val="0"/>
          <w:sz w:val="24"/>
        </w:rPr>
        <w:t xml:space="preserve">By using this project, we can monitor and auto control the industrial equipments using Bluetooth technology. </w:t>
      </w:r>
    </w:p>
    <w:p w:rsidR="000264B3" w:rsidRDefault="000264B3"/>
    <w:sectPr w:rsidR="000264B3" w:rsidSect="001F30C2">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96E" w:rsidRDefault="00CE696E" w:rsidP="00442024">
      <w:pPr>
        <w:spacing w:after="0" w:line="240" w:lineRule="auto"/>
      </w:pPr>
      <w:r>
        <w:separator/>
      </w:r>
    </w:p>
  </w:endnote>
  <w:endnote w:type="continuationSeparator" w:id="1">
    <w:p w:rsidR="00CE696E" w:rsidRDefault="00CE696E" w:rsidP="00442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1B" w:rsidRDefault="008B08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1B" w:rsidRPr="00E563B4" w:rsidRDefault="008B081B" w:rsidP="008B081B">
    <w:pPr>
      <w:autoSpaceDE w:val="0"/>
      <w:autoSpaceDN w:val="0"/>
      <w:adjustRightInd w:val="0"/>
      <w:spacing w:after="0" w:line="240" w:lineRule="auto"/>
      <w:rPr>
        <w:rFonts w:cs="Calibri"/>
      </w:rPr>
    </w:pPr>
    <w:r>
      <w:rPr>
        <w:rFonts w:ascii="Times New Roman" w:hAnsi="Times New Roman"/>
      </w:rPr>
      <w:t xml:space="preserve">TELANGANA: Head Office: 2nd Floor, </w:t>
    </w:r>
    <w:r>
      <w:rPr>
        <w:rFonts w:cs="Calibri"/>
      </w:rPr>
      <w:t>Pancom Business Centre Opp: Chennai Shopping Mall,</w:t>
    </w:r>
    <w:r>
      <w:rPr>
        <w:rFonts w:ascii="Times New Roman" w:hAnsi="Times New Roman"/>
      </w:rPr>
      <w:t>(HYD) (040 44433434); Dilsukhnagar (HYD) (9000404181); Warangal (9000739460)</w:t>
    </w:r>
  </w:p>
  <w:p w:rsidR="008B081B" w:rsidRPr="00694F26" w:rsidRDefault="008B081B" w:rsidP="008B081B">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7F41D4" w:rsidRPr="008B081B" w:rsidRDefault="00CE696E" w:rsidP="008B081B">
    <w:pPr>
      <w:pStyle w:val="Footer"/>
      <w:rPr>
        <w:rFonts w:eastAsia="Calibr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1B" w:rsidRDefault="008B0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96E" w:rsidRDefault="00CE696E" w:rsidP="00442024">
      <w:pPr>
        <w:spacing w:after="0" w:line="240" w:lineRule="auto"/>
      </w:pPr>
      <w:r>
        <w:separator/>
      </w:r>
    </w:p>
  </w:footnote>
  <w:footnote w:type="continuationSeparator" w:id="1">
    <w:p w:rsidR="00CE696E" w:rsidRDefault="00CE696E" w:rsidP="004420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D4" w:rsidRDefault="004420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D4" w:rsidRDefault="004420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D4" w:rsidRDefault="004420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059EE"/>
    <w:multiLevelType w:val="hybridMultilevel"/>
    <w:tmpl w:val="90F8EEF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49260866"/>
    <w:multiLevelType w:val="hybridMultilevel"/>
    <w:tmpl w:val="DEA045F0"/>
    <w:lvl w:ilvl="0" w:tplc="0409000B">
      <w:start w:val="1"/>
      <w:numFmt w:val="bullet"/>
      <w:lvlText w:val=""/>
      <w:lvlJc w:val="left"/>
      <w:pPr>
        <w:tabs>
          <w:tab w:val="num" w:pos="360"/>
        </w:tabs>
        <w:ind w:left="360" w:hanging="360"/>
      </w:pPr>
      <w:rPr>
        <w:rFonts w:ascii="Wingdings" w:hAnsi="Wingdings" w:hint="default"/>
      </w:rPr>
    </w:lvl>
    <w:lvl w:ilvl="1" w:tplc="2BF498E4">
      <w:start w:val="1"/>
      <w:numFmt w:val="bullet"/>
      <w:lvlText w:val=""/>
      <w:lvlJc w:val="left"/>
      <w:pPr>
        <w:tabs>
          <w:tab w:val="num" w:pos="1080"/>
        </w:tabs>
        <w:ind w:left="1080" w:hanging="360"/>
      </w:pPr>
      <w:rPr>
        <w:rFonts w:ascii="Wingdings" w:hAnsi="Wingdings" w:hint="default"/>
      </w:rPr>
    </w:lvl>
    <w:lvl w:ilvl="2" w:tplc="D1BEE854">
      <w:start w:val="1"/>
      <w:numFmt w:val="decimal"/>
      <w:lvlText w:val="%3."/>
      <w:lvlJc w:val="left"/>
      <w:pPr>
        <w:tabs>
          <w:tab w:val="num" w:pos="1800"/>
        </w:tabs>
        <w:ind w:left="1800" w:hanging="360"/>
      </w:pPr>
    </w:lvl>
    <w:lvl w:ilvl="3" w:tplc="A16EA8CC">
      <w:start w:val="1"/>
      <w:numFmt w:val="decimal"/>
      <w:lvlText w:val="%4."/>
      <w:lvlJc w:val="left"/>
      <w:pPr>
        <w:tabs>
          <w:tab w:val="num" w:pos="2520"/>
        </w:tabs>
        <w:ind w:left="2520" w:hanging="360"/>
      </w:pPr>
    </w:lvl>
    <w:lvl w:ilvl="4" w:tplc="02E0828E">
      <w:start w:val="1"/>
      <w:numFmt w:val="decimal"/>
      <w:lvlText w:val="%5."/>
      <w:lvlJc w:val="left"/>
      <w:pPr>
        <w:tabs>
          <w:tab w:val="num" w:pos="3240"/>
        </w:tabs>
        <w:ind w:left="3240" w:hanging="360"/>
      </w:pPr>
    </w:lvl>
    <w:lvl w:ilvl="5" w:tplc="0EAE7014">
      <w:start w:val="1"/>
      <w:numFmt w:val="decimal"/>
      <w:lvlText w:val="%6."/>
      <w:lvlJc w:val="left"/>
      <w:pPr>
        <w:tabs>
          <w:tab w:val="num" w:pos="3960"/>
        </w:tabs>
        <w:ind w:left="3960" w:hanging="360"/>
      </w:pPr>
    </w:lvl>
    <w:lvl w:ilvl="6" w:tplc="1AE2C36A">
      <w:start w:val="1"/>
      <w:numFmt w:val="decimal"/>
      <w:lvlText w:val="%7."/>
      <w:lvlJc w:val="left"/>
      <w:pPr>
        <w:tabs>
          <w:tab w:val="num" w:pos="4680"/>
        </w:tabs>
        <w:ind w:left="4680" w:hanging="360"/>
      </w:pPr>
    </w:lvl>
    <w:lvl w:ilvl="7" w:tplc="6F90520E">
      <w:start w:val="1"/>
      <w:numFmt w:val="decimal"/>
      <w:lvlText w:val="%8."/>
      <w:lvlJc w:val="left"/>
      <w:pPr>
        <w:tabs>
          <w:tab w:val="num" w:pos="5400"/>
        </w:tabs>
        <w:ind w:left="5400" w:hanging="360"/>
      </w:pPr>
    </w:lvl>
    <w:lvl w:ilvl="8" w:tplc="324C1D34">
      <w:start w:val="1"/>
      <w:numFmt w:val="decimal"/>
      <w:lvlText w:val="%9."/>
      <w:lvlJc w:val="left"/>
      <w:pPr>
        <w:tabs>
          <w:tab w:val="num" w:pos="6120"/>
        </w:tabs>
        <w:ind w:left="612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D47C58"/>
    <w:rsid w:val="000264B3"/>
    <w:rsid w:val="00442024"/>
    <w:rsid w:val="008B081B"/>
    <w:rsid w:val="00CE696E"/>
    <w:rsid w:val="00D47C58"/>
    <w:rsid w:val="00FA0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58"/>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D47C5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47C58"/>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D47C58"/>
    <w:rPr>
      <w:color w:val="0000FF"/>
      <w:u w:val="single"/>
    </w:rPr>
  </w:style>
  <w:style w:type="paragraph" w:styleId="Header">
    <w:name w:val="header"/>
    <w:basedOn w:val="Normal"/>
    <w:link w:val="HeaderChar"/>
    <w:uiPriority w:val="99"/>
    <w:semiHidden/>
    <w:unhideWhenUsed/>
    <w:rsid w:val="00D47C58"/>
    <w:pPr>
      <w:tabs>
        <w:tab w:val="center" w:pos="4680"/>
        <w:tab w:val="right" w:pos="9360"/>
      </w:tabs>
    </w:pPr>
  </w:style>
  <w:style w:type="character" w:customStyle="1" w:styleId="HeaderChar">
    <w:name w:val="Header Char"/>
    <w:basedOn w:val="DefaultParagraphFont"/>
    <w:link w:val="Header"/>
    <w:uiPriority w:val="99"/>
    <w:semiHidden/>
    <w:rsid w:val="00D47C58"/>
    <w:rPr>
      <w:rFonts w:ascii="Calibri" w:eastAsia="Times New Roman" w:hAnsi="Calibri" w:cs="Times New Roman"/>
    </w:rPr>
  </w:style>
  <w:style w:type="character" w:customStyle="1" w:styleId="MineforparasChar">
    <w:name w:val="Mine for para's Char"/>
    <w:basedOn w:val="DefaultParagraphFont"/>
    <w:link w:val="Mineforparas"/>
    <w:locked/>
    <w:rsid w:val="00D47C58"/>
    <w:rPr>
      <w:rFonts w:ascii="Bookman Old Style" w:eastAsia="Times New Roman" w:hAnsi="Bookman Old Style" w:cs="Times New Roman"/>
      <w:i/>
      <w:iCs/>
      <w:color w:val="4F81BD"/>
      <w:spacing w:val="15"/>
      <w:szCs w:val="24"/>
    </w:rPr>
  </w:style>
  <w:style w:type="paragraph" w:customStyle="1" w:styleId="Mineforparas">
    <w:name w:val="Mine for para's"/>
    <w:basedOn w:val="Subtitle"/>
    <w:link w:val="MineforparasChar"/>
    <w:qFormat/>
    <w:rsid w:val="00D47C58"/>
    <w:pPr>
      <w:numPr>
        <w:ilvl w:val="0"/>
      </w:numPr>
      <w:jc w:val="both"/>
    </w:pPr>
    <w:rPr>
      <w:rFonts w:ascii="Bookman Old Style" w:eastAsia="Times New Roman" w:hAnsi="Bookman Old Style" w:cs="Times New Roman"/>
      <w:color w:val="4F81BD"/>
      <w:sz w:val="22"/>
    </w:rPr>
  </w:style>
  <w:style w:type="character" w:styleId="IntenseEmphasis">
    <w:name w:val="Intense Emphasis"/>
    <w:basedOn w:val="DefaultParagraphFont"/>
    <w:uiPriority w:val="21"/>
    <w:qFormat/>
    <w:rsid w:val="00D47C58"/>
    <w:rPr>
      <w:b/>
      <w:bCs/>
      <w:i/>
      <w:iCs/>
      <w:color w:val="4F81BD"/>
    </w:rPr>
  </w:style>
  <w:style w:type="character" w:styleId="Strong">
    <w:name w:val="Strong"/>
    <w:basedOn w:val="DefaultParagraphFont"/>
    <w:uiPriority w:val="22"/>
    <w:qFormat/>
    <w:rsid w:val="00D47C58"/>
    <w:rPr>
      <w:b/>
      <w:bCs/>
    </w:rPr>
  </w:style>
  <w:style w:type="paragraph" w:styleId="Subtitle">
    <w:name w:val="Subtitle"/>
    <w:basedOn w:val="Normal"/>
    <w:next w:val="Normal"/>
    <w:link w:val="SubtitleChar"/>
    <w:uiPriority w:val="11"/>
    <w:qFormat/>
    <w:rsid w:val="00D47C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7C58"/>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B0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81B"/>
    <w:rPr>
      <w:rFonts w:ascii="Tahoma" w:eastAsia="Times New Roman" w:hAnsi="Tahoma" w:cs="Tahoma"/>
      <w:sz w:val="16"/>
      <w:szCs w:val="16"/>
    </w:rPr>
  </w:style>
  <w:style w:type="paragraph" w:styleId="Footer">
    <w:name w:val="footer"/>
    <w:basedOn w:val="Normal"/>
    <w:link w:val="FooterChar"/>
    <w:uiPriority w:val="99"/>
    <w:semiHidden/>
    <w:unhideWhenUsed/>
    <w:rsid w:val="008B08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081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veloper.android.com/sdk/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2</cp:revision>
  <dcterms:created xsi:type="dcterms:W3CDTF">2019-05-22T10:15:00Z</dcterms:created>
  <dcterms:modified xsi:type="dcterms:W3CDTF">2019-05-22T10:34:00Z</dcterms:modified>
</cp:coreProperties>
</file>